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9781" w:type="dxa"/>
        <w:tblInd w:w="108" w:type="dxa"/>
        <w:tblBorders>
          <w:bottom w:val="single" w:sz="4" w:space="0" w:color="auto"/>
        </w:tblBorders>
        <w:tblLook w:val="01E0" w:firstRow="1" w:lastRow="1" w:firstColumn="1" w:lastColumn="1" w:noHBand="0" w:noVBand="0"/>
      </w:tblPr>
      <w:tblGrid>
        <w:gridCol w:w="2269"/>
        <w:gridCol w:w="5102"/>
        <w:gridCol w:w="2410"/>
      </w:tblGrid>
      <w:tr w:rsidR="00A214AF" w:rsidRPr="00D90D5A" w:rsidTr="00C408A6">
        <w:trPr>
          <w:trHeight w:val="20"/>
        </w:trPr>
        <w:tc>
          <w:tcPr>
            <w:tcW w:w="7371" w:type="dxa"/>
            <w:gridSpan w:val="2"/>
            <w:shd w:val="clear" w:color="auto" w:fill="auto"/>
          </w:tcPr>
          <w:p w:rsidR="00A214AF" w:rsidRPr="005875D4" w:rsidRDefault="00D51705" w:rsidP="00861BFB">
            <w:pPr>
              <w:rPr>
                <w:rFonts w:eastAsia="MS Mincho"/>
                <w:b/>
                <w:bCs/>
                <w:i/>
                <w:iCs/>
                <w:sz w:val="48"/>
                <w:szCs w:val="48"/>
              </w:rPr>
            </w:pPr>
            <w:r>
              <w:rPr>
                <w:rFonts w:eastAsia="MS Mincho"/>
                <w:b/>
                <w:bCs/>
                <w:i/>
                <w:iCs/>
                <w:sz w:val="48"/>
                <w:szCs w:val="48"/>
              </w:rPr>
              <w:t>Service Memo</w:t>
            </w:r>
          </w:p>
        </w:tc>
        <w:tc>
          <w:tcPr>
            <w:tcW w:w="2410" w:type="dxa"/>
            <w:shd w:val="clear" w:color="auto" w:fill="auto"/>
          </w:tcPr>
          <w:p w:rsidR="00A214AF" w:rsidRPr="005875D4" w:rsidRDefault="00D51705" w:rsidP="00C408A6">
            <w:pPr>
              <w:jc w:val="right"/>
              <w:rPr>
                <w:rFonts w:eastAsia="MS Mincho"/>
                <w:i/>
                <w:iCs/>
                <w:sz w:val="48"/>
                <w:szCs w:val="48"/>
              </w:rPr>
            </w:pPr>
            <w:r w:rsidRPr="00D51705">
              <w:rPr>
                <w:rFonts w:eastAsia="MS Mincho"/>
                <w:i/>
                <w:iCs/>
                <w:sz w:val="48"/>
                <w:szCs w:val="48"/>
              </w:rPr>
              <w:fldChar w:fldCharType="begin"/>
            </w:r>
            <w:r w:rsidRPr="00D51705">
              <w:rPr>
                <w:rFonts w:eastAsia="MS Mincho"/>
                <w:i/>
                <w:iCs/>
                <w:sz w:val="48"/>
                <w:szCs w:val="48"/>
              </w:rPr>
              <w:instrText xml:space="preserve"> TIME  \@ "yyyy" </w:instrText>
            </w:r>
            <w:r w:rsidRPr="00D51705">
              <w:rPr>
                <w:rFonts w:eastAsia="MS Mincho"/>
                <w:i/>
                <w:iCs/>
                <w:sz w:val="48"/>
                <w:szCs w:val="48"/>
              </w:rPr>
              <w:fldChar w:fldCharType="separate"/>
            </w:r>
            <w:r w:rsidR="002C6C3C">
              <w:rPr>
                <w:rFonts w:eastAsia="MS Mincho"/>
                <w:i/>
                <w:iCs/>
                <w:noProof/>
                <w:sz w:val="48"/>
                <w:szCs w:val="48"/>
              </w:rPr>
              <w:t>2019</w:t>
            </w:r>
            <w:r w:rsidRPr="00D51705">
              <w:rPr>
                <w:rFonts w:eastAsia="MS Mincho"/>
                <w:i/>
                <w:iCs/>
                <w:sz w:val="48"/>
                <w:szCs w:val="48"/>
              </w:rPr>
              <w:fldChar w:fldCharType="end"/>
            </w:r>
            <w:r w:rsidRPr="00D51705">
              <w:rPr>
                <w:rFonts w:eastAsia="MS Mincho"/>
                <w:i/>
                <w:iCs/>
                <w:sz w:val="48"/>
                <w:szCs w:val="48"/>
              </w:rPr>
              <w:t>-00</w:t>
            </w:r>
            <w:r w:rsidR="00437490">
              <w:rPr>
                <w:rFonts w:eastAsia="MS Mincho"/>
                <w:i/>
                <w:iCs/>
                <w:sz w:val="48"/>
                <w:szCs w:val="48"/>
              </w:rPr>
              <w:t>1</w:t>
            </w:r>
          </w:p>
        </w:tc>
      </w:tr>
      <w:tr w:rsidR="00A214AF" w:rsidRPr="00D90D5A" w:rsidTr="00A214AF">
        <w:trPr>
          <w:trHeight w:val="20"/>
        </w:trPr>
        <w:tc>
          <w:tcPr>
            <w:tcW w:w="2269" w:type="dxa"/>
            <w:shd w:val="clear" w:color="auto" w:fill="auto"/>
          </w:tcPr>
          <w:p w:rsidR="00A214AF" w:rsidRPr="005875D4" w:rsidRDefault="00A214AF" w:rsidP="00D90D5A">
            <w:pPr>
              <w:rPr>
                <w:rFonts w:eastAsia="MS Mincho"/>
                <w:sz w:val="24"/>
                <w:szCs w:val="24"/>
              </w:rPr>
            </w:pPr>
          </w:p>
        </w:tc>
        <w:tc>
          <w:tcPr>
            <w:tcW w:w="7512" w:type="dxa"/>
            <w:gridSpan w:val="2"/>
            <w:shd w:val="clear" w:color="auto" w:fill="auto"/>
          </w:tcPr>
          <w:p w:rsidR="00A214AF" w:rsidRPr="005875D4" w:rsidRDefault="00A214AF" w:rsidP="00D90D5A">
            <w:pPr>
              <w:rPr>
                <w:rFonts w:eastAsia="MS Mincho"/>
                <w:sz w:val="24"/>
                <w:szCs w:val="24"/>
              </w:rPr>
            </w:pPr>
          </w:p>
        </w:tc>
      </w:tr>
      <w:tr w:rsidR="00D51705" w:rsidRPr="00437490" w:rsidTr="00A214AF">
        <w:trPr>
          <w:trHeight w:val="20"/>
        </w:trPr>
        <w:tc>
          <w:tcPr>
            <w:tcW w:w="2269" w:type="dxa"/>
            <w:shd w:val="clear" w:color="auto" w:fill="auto"/>
          </w:tcPr>
          <w:p w:rsidR="00D51705" w:rsidRPr="00437490" w:rsidRDefault="00437490" w:rsidP="00D90D5A">
            <w:pPr>
              <w:rPr>
                <w:rFonts w:eastAsia="MS Mincho"/>
                <w:sz w:val="24"/>
                <w:szCs w:val="24"/>
                <w:lang w:val="en-US"/>
              </w:rPr>
            </w:pPr>
            <w:r w:rsidRPr="00437490">
              <w:rPr>
                <w:rFonts w:eastAsia="MS Mincho"/>
                <w:sz w:val="24"/>
                <w:szCs w:val="24"/>
                <w:lang w:val="en-US"/>
              </w:rPr>
              <w:t>Dispenser</w:t>
            </w:r>
            <w:r w:rsidR="00D51705" w:rsidRPr="00437490">
              <w:rPr>
                <w:rFonts w:eastAsia="MS Mincho"/>
                <w:sz w:val="24"/>
                <w:szCs w:val="24"/>
                <w:lang w:val="en-US"/>
              </w:rPr>
              <w:t>:</w:t>
            </w:r>
            <w:r w:rsidRPr="00437490">
              <w:rPr>
                <w:rFonts w:eastAsia="MS Mincho"/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7512" w:type="dxa"/>
            <w:gridSpan w:val="2"/>
            <w:shd w:val="clear" w:color="auto" w:fill="auto"/>
          </w:tcPr>
          <w:p w:rsidR="00D51705" w:rsidRPr="00437490" w:rsidRDefault="00437490" w:rsidP="00D90D5A">
            <w:pPr>
              <w:rPr>
                <w:rFonts w:eastAsia="MS Mincho"/>
                <w:sz w:val="24"/>
                <w:szCs w:val="24"/>
                <w:lang w:val="en-US"/>
              </w:rPr>
            </w:pPr>
            <w:r w:rsidRPr="00437490">
              <w:rPr>
                <w:rFonts w:eastAsia="MS Mincho"/>
                <w:sz w:val="24"/>
                <w:szCs w:val="24"/>
                <w:lang w:val="en-US"/>
              </w:rPr>
              <w:t xml:space="preserve">Barista Professional </w:t>
            </w:r>
            <w:r>
              <w:rPr>
                <w:rFonts w:eastAsia="MS Mincho"/>
                <w:sz w:val="24"/>
                <w:szCs w:val="24"/>
                <w:lang w:val="en-US"/>
              </w:rPr>
              <w:t>(</w:t>
            </w:r>
            <w:r w:rsidRPr="00437490">
              <w:rPr>
                <w:rFonts w:eastAsia="MS Mincho"/>
                <w:sz w:val="24"/>
                <w:szCs w:val="24"/>
                <w:lang w:val="en-US"/>
              </w:rPr>
              <w:t>Best Foam</w:t>
            </w:r>
            <w:r>
              <w:rPr>
                <w:rFonts w:eastAsia="MS Mincho"/>
                <w:sz w:val="24"/>
                <w:szCs w:val="24"/>
                <w:lang w:val="en-US"/>
              </w:rPr>
              <w:t>)</w:t>
            </w:r>
          </w:p>
        </w:tc>
      </w:tr>
      <w:tr w:rsidR="00A214AF" w:rsidRPr="002C6C3C" w:rsidTr="00A214AF">
        <w:trPr>
          <w:trHeight w:val="20"/>
        </w:trPr>
        <w:tc>
          <w:tcPr>
            <w:tcW w:w="2269" w:type="dxa"/>
            <w:shd w:val="clear" w:color="auto" w:fill="auto"/>
          </w:tcPr>
          <w:p w:rsidR="00A214AF" w:rsidRPr="005875D4" w:rsidRDefault="00CB1B1F" w:rsidP="00D90D5A">
            <w:pPr>
              <w:rPr>
                <w:rFonts w:eastAsia="MS Mincho"/>
                <w:sz w:val="24"/>
                <w:szCs w:val="24"/>
              </w:rPr>
            </w:pPr>
            <w:proofErr w:type="spellStart"/>
            <w:r>
              <w:rPr>
                <w:rFonts w:eastAsia="MS Mincho"/>
                <w:sz w:val="24"/>
                <w:szCs w:val="24"/>
              </w:rPr>
              <w:t>Title</w:t>
            </w:r>
            <w:proofErr w:type="spellEnd"/>
            <w:r>
              <w:rPr>
                <w:rFonts w:eastAsia="MS Mincho"/>
                <w:sz w:val="24"/>
                <w:szCs w:val="24"/>
              </w:rPr>
              <w:t>:</w:t>
            </w:r>
          </w:p>
        </w:tc>
        <w:tc>
          <w:tcPr>
            <w:tcW w:w="7512" w:type="dxa"/>
            <w:gridSpan w:val="2"/>
            <w:shd w:val="clear" w:color="auto" w:fill="auto"/>
          </w:tcPr>
          <w:p w:rsidR="00A214AF" w:rsidRPr="00A11E04" w:rsidRDefault="00A11E04" w:rsidP="00D90D5A">
            <w:pPr>
              <w:rPr>
                <w:rFonts w:eastAsia="MS Mincho"/>
                <w:sz w:val="24"/>
                <w:szCs w:val="24"/>
                <w:lang w:val="en-US"/>
              </w:rPr>
            </w:pPr>
            <w:r w:rsidRPr="00A11E04">
              <w:rPr>
                <w:rFonts w:eastAsia="MS Mincho"/>
                <w:sz w:val="24"/>
                <w:szCs w:val="24"/>
                <w:lang w:val="en-US"/>
              </w:rPr>
              <w:t xml:space="preserve">Barista Professional </w:t>
            </w:r>
            <w:r>
              <w:rPr>
                <w:rFonts w:eastAsia="MS Mincho"/>
                <w:sz w:val="24"/>
                <w:szCs w:val="24"/>
                <w:lang w:val="en-US"/>
              </w:rPr>
              <w:t xml:space="preserve">payment in </w:t>
            </w:r>
            <w:r w:rsidRPr="00A11E04">
              <w:rPr>
                <w:rFonts w:eastAsia="MS Mincho"/>
                <w:sz w:val="24"/>
                <w:szCs w:val="24"/>
                <w:lang w:val="en-US"/>
              </w:rPr>
              <w:t xml:space="preserve">combination with </w:t>
            </w:r>
            <w:r>
              <w:rPr>
                <w:rFonts w:eastAsia="MS Mincho"/>
                <w:sz w:val="24"/>
                <w:szCs w:val="24"/>
                <w:lang w:val="en-US"/>
              </w:rPr>
              <w:t>telemetry</w:t>
            </w:r>
          </w:p>
        </w:tc>
      </w:tr>
    </w:tbl>
    <w:p w:rsidR="00CB1B1F" w:rsidRPr="00CB1B1F" w:rsidRDefault="00CB1B1F" w:rsidP="00CB1B1F">
      <w:pPr>
        <w:rPr>
          <w:b/>
          <w:lang w:val="en-GB"/>
        </w:rPr>
      </w:pPr>
    </w:p>
    <w:p w:rsidR="00CB1B1F" w:rsidRPr="00A11E04" w:rsidRDefault="00CB1B1F" w:rsidP="00D51705">
      <w:pPr>
        <w:rPr>
          <w:lang w:val="en-US"/>
        </w:rPr>
      </w:pPr>
    </w:p>
    <w:p w:rsidR="00A11E04" w:rsidRDefault="00A11E04" w:rsidP="00A11E04">
      <w:pPr>
        <w:autoSpaceDE w:val="0"/>
        <w:autoSpaceDN w:val="0"/>
        <w:adjustRightInd w:val="0"/>
        <w:rPr>
          <w:rFonts w:ascii="Calibri" w:hAnsi="Calibri" w:cs="Calibri"/>
          <w:color w:val="000000"/>
          <w:lang w:val="en-US" w:eastAsia="nl-NL"/>
        </w:rPr>
      </w:pPr>
      <w:r>
        <w:rPr>
          <w:lang w:val="en-US"/>
        </w:rPr>
        <w:t xml:space="preserve">The Barista Professional machine with payment </w:t>
      </w:r>
      <w:r w:rsidR="00303FD7">
        <w:rPr>
          <w:lang w:val="en-US"/>
        </w:rPr>
        <w:t>in combination with ATTO unit (</w:t>
      </w:r>
      <w:r>
        <w:rPr>
          <w:lang w:val="en-US"/>
        </w:rPr>
        <w:t>telemetry</w:t>
      </w:r>
      <w:r w:rsidR="00303FD7">
        <w:rPr>
          <w:lang w:val="en-US"/>
        </w:rPr>
        <w:t>)</w:t>
      </w:r>
      <w:r>
        <w:rPr>
          <w:lang w:val="en-US"/>
        </w:rPr>
        <w:t xml:space="preserve"> is only working with the </w:t>
      </w:r>
      <w:r w:rsidRPr="00A11E04">
        <w:rPr>
          <w:rFonts w:ascii="Calibri" w:hAnsi="Calibri" w:cs="Calibri"/>
          <w:color w:val="000000"/>
          <w:lang w:val="en-US" w:eastAsia="nl-NL"/>
        </w:rPr>
        <w:t>BOARD INTERFACE DE-BP</w:t>
      </w:r>
      <w:r>
        <w:rPr>
          <w:rFonts w:ascii="Calibri" w:hAnsi="Calibri" w:cs="Calibri"/>
          <w:color w:val="000000"/>
          <w:lang w:val="en-US" w:eastAsia="nl-NL"/>
        </w:rPr>
        <w:t xml:space="preserve"> (</w:t>
      </w:r>
      <w:r w:rsidRPr="00A11E04">
        <w:rPr>
          <w:rFonts w:ascii="Calibri" w:hAnsi="Calibri" w:cs="Calibri"/>
          <w:color w:val="000000"/>
          <w:lang w:val="en-US" w:eastAsia="nl-NL"/>
        </w:rPr>
        <w:t>073840</w:t>
      </w:r>
      <w:r>
        <w:rPr>
          <w:rFonts w:ascii="Calibri" w:hAnsi="Calibri" w:cs="Calibri"/>
          <w:color w:val="000000"/>
          <w:lang w:val="en-US" w:eastAsia="nl-NL"/>
        </w:rPr>
        <w:t>)</w:t>
      </w:r>
      <w:r w:rsidRPr="00A11E04">
        <w:rPr>
          <w:rFonts w:ascii="Calibri" w:hAnsi="Calibri" w:cs="Calibri"/>
          <w:color w:val="000000"/>
          <w:lang w:val="en-US" w:eastAsia="nl-NL"/>
        </w:rPr>
        <w:t xml:space="preserve"> 55115646</w:t>
      </w:r>
      <w:r>
        <w:rPr>
          <w:rFonts w:ascii="Calibri" w:hAnsi="Calibri" w:cs="Calibri"/>
          <w:color w:val="000000"/>
          <w:lang w:val="en-US" w:eastAsia="nl-NL"/>
        </w:rPr>
        <w:t xml:space="preserve"> </w:t>
      </w:r>
      <w:r w:rsidR="002C6C3C">
        <w:rPr>
          <w:rFonts w:ascii="Calibri" w:hAnsi="Calibri" w:cs="Calibri"/>
          <w:color w:val="000000"/>
          <w:lang w:val="en-US" w:eastAsia="nl-NL"/>
        </w:rPr>
        <w:t xml:space="preserve">from </w:t>
      </w:r>
      <w:r>
        <w:rPr>
          <w:rFonts w:ascii="Calibri" w:hAnsi="Calibri" w:cs="Calibri"/>
          <w:color w:val="000000"/>
          <w:lang w:val="en-US" w:eastAsia="nl-NL"/>
        </w:rPr>
        <w:t>revision D</w:t>
      </w:r>
      <w:r w:rsidR="00B07BDA">
        <w:rPr>
          <w:rFonts w:ascii="Calibri" w:hAnsi="Calibri" w:cs="Calibri"/>
          <w:color w:val="000000"/>
          <w:lang w:val="en-US" w:eastAsia="nl-NL"/>
        </w:rPr>
        <w:t xml:space="preserve"> on</w:t>
      </w:r>
      <w:bookmarkStart w:id="0" w:name="_GoBack"/>
      <w:bookmarkEnd w:id="0"/>
      <w:r w:rsidR="002C6C3C">
        <w:rPr>
          <w:rFonts w:ascii="Calibri" w:hAnsi="Calibri" w:cs="Calibri"/>
          <w:color w:val="000000"/>
          <w:lang w:val="en-US" w:eastAsia="nl-NL"/>
        </w:rPr>
        <w:t>wards</w:t>
      </w:r>
      <w:r>
        <w:rPr>
          <w:rFonts w:ascii="Calibri" w:hAnsi="Calibri" w:cs="Calibri"/>
          <w:color w:val="000000"/>
          <w:lang w:val="en-US" w:eastAsia="nl-NL"/>
        </w:rPr>
        <w:t>.</w:t>
      </w:r>
      <w:r w:rsidR="00303FD7">
        <w:rPr>
          <w:rFonts w:ascii="Calibri" w:hAnsi="Calibri" w:cs="Calibri"/>
          <w:color w:val="000000"/>
          <w:lang w:val="en-US" w:eastAsia="nl-NL"/>
        </w:rPr>
        <w:t xml:space="preserve"> In combination with PICO it works fine</w:t>
      </w:r>
      <w:r w:rsidR="002C6C3C">
        <w:rPr>
          <w:rFonts w:ascii="Calibri" w:hAnsi="Calibri" w:cs="Calibri"/>
          <w:color w:val="000000"/>
          <w:lang w:val="en-US" w:eastAsia="nl-NL"/>
        </w:rPr>
        <w:t xml:space="preserve"> with older boards.</w:t>
      </w:r>
    </w:p>
    <w:p w:rsidR="00A11E04" w:rsidRDefault="00A11E04" w:rsidP="00A11E04">
      <w:pPr>
        <w:autoSpaceDE w:val="0"/>
        <w:autoSpaceDN w:val="0"/>
        <w:adjustRightInd w:val="0"/>
        <w:rPr>
          <w:rFonts w:ascii="Calibri" w:hAnsi="Calibri" w:cs="Calibri"/>
          <w:color w:val="000000"/>
          <w:lang w:val="en-US" w:eastAsia="nl-NL"/>
        </w:rPr>
      </w:pPr>
      <w:r>
        <w:rPr>
          <w:rFonts w:ascii="Calibri" w:hAnsi="Calibri" w:cs="Calibri"/>
          <w:color w:val="000000"/>
          <w:lang w:val="en-US" w:eastAsia="nl-NL"/>
        </w:rPr>
        <w:t xml:space="preserve">You can check </w:t>
      </w:r>
      <w:r w:rsidR="00303FD7">
        <w:rPr>
          <w:rFonts w:ascii="Calibri" w:hAnsi="Calibri" w:cs="Calibri"/>
          <w:color w:val="000000"/>
          <w:lang w:val="en-US" w:eastAsia="nl-NL"/>
        </w:rPr>
        <w:t>the revision version</w:t>
      </w:r>
      <w:r>
        <w:rPr>
          <w:rFonts w:ascii="Calibri" w:hAnsi="Calibri" w:cs="Calibri"/>
          <w:color w:val="000000"/>
          <w:lang w:val="en-US" w:eastAsia="nl-NL"/>
        </w:rPr>
        <w:t xml:space="preserve"> on the board shown as below:</w:t>
      </w:r>
    </w:p>
    <w:p w:rsidR="00934CEA" w:rsidRDefault="00934CEA" w:rsidP="00A11E04">
      <w:pPr>
        <w:autoSpaceDE w:val="0"/>
        <w:autoSpaceDN w:val="0"/>
        <w:adjustRightInd w:val="0"/>
        <w:rPr>
          <w:rFonts w:ascii="Calibri" w:hAnsi="Calibri" w:cs="Calibri"/>
          <w:color w:val="000000"/>
          <w:lang w:val="en-US" w:eastAsia="nl-NL"/>
        </w:rPr>
      </w:pPr>
    </w:p>
    <w:p w:rsidR="00A11E04" w:rsidRDefault="00A11E04" w:rsidP="00A11E04">
      <w:pPr>
        <w:autoSpaceDE w:val="0"/>
        <w:autoSpaceDN w:val="0"/>
        <w:adjustRightInd w:val="0"/>
        <w:rPr>
          <w:rFonts w:ascii="Calibri" w:hAnsi="Calibri" w:cs="Calibri"/>
          <w:color w:val="000000"/>
          <w:lang w:val="en-US" w:eastAsia="nl-NL"/>
        </w:rPr>
      </w:pPr>
      <w:r>
        <w:rPr>
          <w:noProof/>
        </w:rPr>
        <w:drawing>
          <wp:inline distT="0" distB="0" distL="0" distR="0" wp14:anchorId="775EBD9E" wp14:editId="17C53B9F">
            <wp:extent cx="3429000" cy="1700696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439586" cy="17059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11E04" w:rsidRDefault="00A11E04" w:rsidP="00A11E04">
      <w:pPr>
        <w:autoSpaceDE w:val="0"/>
        <w:autoSpaceDN w:val="0"/>
        <w:adjustRightInd w:val="0"/>
        <w:rPr>
          <w:rFonts w:ascii="Calibri" w:hAnsi="Calibri" w:cs="Calibri"/>
          <w:color w:val="000000"/>
          <w:lang w:val="en-US" w:eastAsia="nl-NL"/>
        </w:rPr>
      </w:pPr>
    </w:p>
    <w:p w:rsidR="00A11E04" w:rsidRDefault="00A11E04" w:rsidP="00A11E04">
      <w:pPr>
        <w:autoSpaceDE w:val="0"/>
        <w:autoSpaceDN w:val="0"/>
        <w:adjustRightInd w:val="0"/>
        <w:rPr>
          <w:rFonts w:ascii="Calibri" w:hAnsi="Calibri" w:cs="Calibri"/>
          <w:color w:val="000000"/>
          <w:lang w:val="en-US" w:eastAsia="nl-NL"/>
        </w:rPr>
      </w:pPr>
    </w:p>
    <w:p w:rsidR="00A11E04" w:rsidRDefault="00A11E04" w:rsidP="00A11E04">
      <w:pPr>
        <w:autoSpaceDE w:val="0"/>
        <w:autoSpaceDN w:val="0"/>
        <w:adjustRightInd w:val="0"/>
        <w:rPr>
          <w:rFonts w:ascii="Calibri" w:hAnsi="Calibri" w:cs="Calibri"/>
          <w:color w:val="000000"/>
          <w:lang w:val="en-US" w:eastAsia="nl-NL"/>
        </w:rPr>
      </w:pPr>
      <w:r>
        <w:rPr>
          <w:rFonts w:ascii="Calibri" w:hAnsi="Calibri" w:cs="Calibri"/>
          <w:color w:val="000000"/>
          <w:lang w:val="en-US" w:eastAsia="nl-NL"/>
        </w:rPr>
        <w:t>Below advice what to do in described situation:</w:t>
      </w:r>
    </w:p>
    <w:p w:rsidR="00A11E04" w:rsidRDefault="00A11E04" w:rsidP="00A11E04">
      <w:pPr>
        <w:autoSpaceDE w:val="0"/>
        <w:autoSpaceDN w:val="0"/>
        <w:adjustRightInd w:val="0"/>
        <w:rPr>
          <w:rFonts w:ascii="Calibri" w:hAnsi="Calibri" w:cs="Calibri"/>
          <w:color w:val="000000"/>
          <w:lang w:val="en-US" w:eastAsia="nl-NL"/>
        </w:rPr>
      </w:pPr>
    </w:p>
    <w:p w:rsidR="00A11E04" w:rsidRDefault="00A11E04" w:rsidP="00BF748F">
      <w:pPr>
        <w:pStyle w:val="ListParagraph"/>
        <w:numPr>
          <w:ilvl w:val="0"/>
          <w:numId w:val="4"/>
        </w:numPr>
        <w:autoSpaceDE w:val="0"/>
        <w:autoSpaceDN w:val="0"/>
        <w:adjustRightInd w:val="0"/>
        <w:rPr>
          <w:rFonts w:ascii="Calibri" w:hAnsi="Calibri" w:cs="Calibri"/>
          <w:color w:val="000000"/>
          <w:lang w:val="en-US" w:eastAsia="nl-NL"/>
        </w:rPr>
      </w:pPr>
      <w:r>
        <w:rPr>
          <w:rFonts w:ascii="Calibri" w:hAnsi="Calibri" w:cs="Calibri"/>
          <w:color w:val="000000"/>
          <w:lang w:val="en-US" w:eastAsia="nl-NL"/>
        </w:rPr>
        <w:t xml:space="preserve">For machines produced before 06-2016 which has to be changed to an ATTO please check if the </w:t>
      </w:r>
      <w:r w:rsidRPr="00A11E04">
        <w:rPr>
          <w:rFonts w:ascii="Calibri" w:hAnsi="Calibri" w:cs="Calibri"/>
          <w:color w:val="000000"/>
          <w:lang w:val="en-US" w:eastAsia="nl-NL"/>
        </w:rPr>
        <w:t>BOARD INTERFACE DE-BP</w:t>
      </w:r>
      <w:r>
        <w:rPr>
          <w:rFonts w:ascii="Calibri" w:hAnsi="Calibri" w:cs="Calibri"/>
          <w:color w:val="000000"/>
          <w:lang w:val="en-US" w:eastAsia="nl-NL"/>
        </w:rPr>
        <w:t xml:space="preserve"> is revision D</w:t>
      </w:r>
      <w:r w:rsidR="002C6C3C">
        <w:rPr>
          <w:rFonts w:ascii="Calibri" w:hAnsi="Calibri" w:cs="Calibri"/>
          <w:color w:val="000000"/>
          <w:lang w:val="en-US" w:eastAsia="nl-NL"/>
        </w:rPr>
        <w:t xml:space="preserve"> or higher</w:t>
      </w:r>
      <w:r>
        <w:rPr>
          <w:rFonts w:ascii="Calibri" w:hAnsi="Calibri" w:cs="Calibri"/>
          <w:color w:val="000000"/>
          <w:lang w:val="en-US" w:eastAsia="nl-NL"/>
        </w:rPr>
        <w:t>. If not first change board.</w:t>
      </w:r>
    </w:p>
    <w:p w:rsidR="00A11E04" w:rsidRDefault="00A11E04" w:rsidP="00BF748F">
      <w:pPr>
        <w:pStyle w:val="ListParagraph"/>
        <w:numPr>
          <w:ilvl w:val="0"/>
          <w:numId w:val="4"/>
        </w:numPr>
        <w:autoSpaceDE w:val="0"/>
        <w:autoSpaceDN w:val="0"/>
        <w:adjustRightInd w:val="0"/>
        <w:rPr>
          <w:rFonts w:ascii="Calibri" w:hAnsi="Calibri" w:cs="Calibri"/>
          <w:color w:val="000000"/>
          <w:lang w:val="en-US" w:eastAsia="nl-NL"/>
        </w:rPr>
      </w:pPr>
      <w:r>
        <w:rPr>
          <w:rFonts w:ascii="Calibri" w:hAnsi="Calibri" w:cs="Calibri"/>
          <w:color w:val="000000"/>
          <w:lang w:val="en-US" w:eastAsia="nl-NL"/>
        </w:rPr>
        <w:t xml:space="preserve">For machines produced after 06-2016 </w:t>
      </w:r>
      <w:r w:rsidR="00934CEA">
        <w:rPr>
          <w:rFonts w:ascii="Calibri" w:hAnsi="Calibri" w:cs="Calibri"/>
          <w:color w:val="000000"/>
          <w:lang w:val="en-US" w:eastAsia="nl-NL"/>
        </w:rPr>
        <w:t xml:space="preserve">and up to </w:t>
      </w:r>
      <w:r w:rsidR="000B247F">
        <w:rPr>
          <w:rFonts w:ascii="Calibri" w:hAnsi="Calibri" w:cs="Calibri"/>
          <w:color w:val="000000"/>
          <w:lang w:val="en-US" w:eastAsia="nl-NL"/>
        </w:rPr>
        <w:t>week 32 2018</w:t>
      </w:r>
      <w:r>
        <w:rPr>
          <w:rFonts w:ascii="Calibri" w:hAnsi="Calibri" w:cs="Calibri"/>
          <w:color w:val="000000"/>
          <w:lang w:val="en-US" w:eastAsia="nl-NL"/>
        </w:rPr>
        <w:t xml:space="preserve"> </w:t>
      </w:r>
      <w:r w:rsidRPr="00A11E04">
        <w:rPr>
          <w:rFonts w:ascii="Calibri" w:hAnsi="Calibri" w:cs="Calibri"/>
          <w:color w:val="000000"/>
          <w:lang w:val="en-US" w:eastAsia="nl-NL"/>
        </w:rPr>
        <w:t>BOARD INTERFACE DE-BP</w:t>
      </w:r>
      <w:r>
        <w:rPr>
          <w:rFonts w:ascii="Calibri" w:hAnsi="Calibri" w:cs="Calibri"/>
          <w:color w:val="000000"/>
          <w:lang w:val="en-US" w:eastAsia="nl-NL"/>
        </w:rPr>
        <w:t xml:space="preserve"> revision D</w:t>
      </w:r>
      <w:r w:rsidR="002C6C3C">
        <w:rPr>
          <w:rFonts w:ascii="Calibri" w:hAnsi="Calibri" w:cs="Calibri"/>
          <w:color w:val="000000"/>
          <w:lang w:val="en-US" w:eastAsia="nl-NL"/>
        </w:rPr>
        <w:t xml:space="preserve"> or higher</w:t>
      </w:r>
      <w:r>
        <w:rPr>
          <w:rFonts w:ascii="Calibri" w:hAnsi="Calibri" w:cs="Calibri"/>
          <w:color w:val="000000"/>
          <w:lang w:val="en-US" w:eastAsia="nl-NL"/>
        </w:rPr>
        <w:t xml:space="preserve"> should be in but </w:t>
      </w:r>
      <w:r w:rsidR="000B247F">
        <w:rPr>
          <w:rFonts w:ascii="Calibri" w:hAnsi="Calibri" w:cs="Calibri"/>
          <w:color w:val="000000"/>
          <w:lang w:val="en-US" w:eastAsia="nl-NL"/>
        </w:rPr>
        <w:t xml:space="preserve">by changing </w:t>
      </w:r>
      <w:r w:rsidR="00303FD7">
        <w:rPr>
          <w:rFonts w:ascii="Calibri" w:hAnsi="Calibri" w:cs="Calibri"/>
          <w:color w:val="000000"/>
          <w:lang w:val="en-US" w:eastAsia="nl-NL"/>
        </w:rPr>
        <w:t>to ATTO please also check</w:t>
      </w:r>
      <w:r w:rsidR="00934CEA">
        <w:rPr>
          <w:rFonts w:ascii="Calibri" w:hAnsi="Calibri" w:cs="Calibri"/>
          <w:color w:val="000000"/>
          <w:lang w:val="en-US" w:eastAsia="nl-NL"/>
        </w:rPr>
        <w:t>.</w:t>
      </w:r>
    </w:p>
    <w:p w:rsidR="00934CEA" w:rsidRPr="00A11E04" w:rsidRDefault="00934CEA" w:rsidP="00BF748F">
      <w:pPr>
        <w:pStyle w:val="ListParagraph"/>
        <w:numPr>
          <w:ilvl w:val="0"/>
          <w:numId w:val="4"/>
        </w:numPr>
        <w:autoSpaceDE w:val="0"/>
        <w:autoSpaceDN w:val="0"/>
        <w:adjustRightInd w:val="0"/>
        <w:rPr>
          <w:rFonts w:ascii="Calibri" w:hAnsi="Calibri" w:cs="Calibri"/>
          <w:color w:val="000000"/>
          <w:lang w:val="en-US" w:eastAsia="nl-NL"/>
        </w:rPr>
      </w:pPr>
      <w:r>
        <w:rPr>
          <w:rFonts w:ascii="Calibri" w:hAnsi="Calibri" w:cs="Calibri"/>
          <w:color w:val="000000"/>
          <w:lang w:val="en-US" w:eastAsia="nl-NL"/>
        </w:rPr>
        <w:t xml:space="preserve">For machines produce after </w:t>
      </w:r>
      <w:r w:rsidR="007F15AD">
        <w:rPr>
          <w:rFonts w:ascii="Calibri" w:hAnsi="Calibri" w:cs="Calibri"/>
          <w:color w:val="000000"/>
          <w:lang w:val="en-US" w:eastAsia="nl-NL"/>
        </w:rPr>
        <w:t>week 3</w:t>
      </w:r>
      <w:r w:rsidR="000B247F">
        <w:rPr>
          <w:rFonts w:ascii="Calibri" w:hAnsi="Calibri" w:cs="Calibri"/>
          <w:color w:val="000000"/>
          <w:lang w:val="en-US" w:eastAsia="nl-NL"/>
        </w:rPr>
        <w:t>2</w:t>
      </w:r>
      <w:r w:rsidR="007F15AD">
        <w:rPr>
          <w:rFonts w:ascii="Calibri" w:hAnsi="Calibri" w:cs="Calibri"/>
          <w:color w:val="000000"/>
          <w:lang w:val="en-US" w:eastAsia="nl-NL"/>
        </w:rPr>
        <w:t xml:space="preserve"> 2018</w:t>
      </w:r>
      <w:r>
        <w:rPr>
          <w:rFonts w:ascii="Calibri" w:hAnsi="Calibri" w:cs="Calibri"/>
          <w:color w:val="000000"/>
          <w:lang w:val="en-US" w:eastAsia="nl-NL"/>
        </w:rPr>
        <w:t xml:space="preserve"> revision D </w:t>
      </w:r>
      <w:r w:rsidR="002C6C3C">
        <w:rPr>
          <w:rFonts w:ascii="Calibri" w:hAnsi="Calibri" w:cs="Calibri"/>
          <w:color w:val="000000"/>
          <w:lang w:val="en-US" w:eastAsia="nl-NL"/>
        </w:rPr>
        <w:t xml:space="preserve">or higher </w:t>
      </w:r>
      <w:r>
        <w:rPr>
          <w:rFonts w:ascii="Calibri" w:hAnsi="Calibri" w:cs="Calibri"/>
          <w:color w:val="000000"/>
          <w:lang w:val="en-US" w:eastAsia="nl-NL"/>
        </w:rPr>
        <w:t>is in.</w:t>
      </w:r>
      <w:r w:rsidR="002B5FC6">
        <w:rPr>
          <w:rFonts w:ascii="Calibri" w:hAnsi="Calibri" w:cs="Calibri"/>
          <w:color w:val="000000"/>
          <w:lang w:val="en-US" w:eastAsia="nl-NL"/>
        </w:rPr>
        <w:t xml:space="preserve">(serial number </w:t>
      </w:r>
      <w:r w:rsidR="007F15AD">
        <w:rPr>
          <w:rFonts w:ascii="Calibri" w:hAnsi="Calibri" w:cs="Calibri"/>
          <w:color w:val="000000"/>
          <w:lang w:val="en-US" w:eastAsia="nl-NL"/>
        </w:rPr>
        <w:t>183</w:t>
      </w:r>
      <w:r w:rsidR="000B247F">
        <w:rPr>
          <w:rFonts w:ascii="Calibri" w:hAnsi="Calibri" w:cs="Calibri"/>
          <w:color w:val="000000"/>
          <w:lang w:val="en-US" w:eastAsia="nl-NL"/>
        </w:rPr>
        <w:t>3</w:t>
      </w:r>
      <w:r w:rsidR="002B5FC6">
        <w:rPr>
          <w:rFonts w:ascii="Calibri" w:hAnsi="Calibri" w:cs="Calibri"/>
          <w:color w:val="000000"/>
          <w:lang w:val="en-US" w:eastAsia="nl-NL"/>
        </w:rPr>
        <w:t>………)</w:t>
      </w:r>
    </w:p>
    <w:p w:rsidR="00310A15" w:rsidRDefault="00310A15" w:rsidP="00D90D5A">
      <w:pPr>
        <w:rPr>
          <w:lang w:val="en-US"/>
        </w:rPr>
      </w:pPr>
    </w:p>
    <w:p w:rsidR="00934CEA" w:rsidRPr="00934CEA" w:rsidRDefault="00934CEA" w:rsidP="00D90D5A">
      <w:pPr>
        <w:rPr>
          <w:lang w:val="en-US"/>
        </w:rPr>
      </w:pPr>
      <w:r>
        <w:rPr>
          <w:lang w:val="en-US"/>
        </w:rPr>
        <w:t xml:space="preserve">If you have </w:t>
      </w:r>
      <w:r w:rsidR="002C6C3C">
        <w:rPr>
          <w:lang w:val="en-US"/>
        </w:rPr>
        <w:t>used</w:t>
      </w:r>
      <w:r w:rsidR="00BF748F">
        <w:rPr>
          <w:lang w:val="en-US"/>
        </w:rPr>
        <w:t xml:space="preserve"> machines as point 1 or 2 please check before shipping the machine to the customer.</w:t>
      </w:r>
    </w:p>
    <w:sectPr w:rsidR="00934CEA" w:rsidRPr="00934CEA" w:rsidSect="00A214AF">
      <w:headerReference w:type="default" r:id="rId8"/>
      <w:footerReference w:type="default" r:id="rId9"/>
      <w:pgSz w:w="11900" w:h="16840"/>
      <w:pgMar w:top="1960" w:right="1127" w:bottom="1440" w:left="1134" w:header="0" w:footer="708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842ED" w:rsidRDefault="009842ED" w:rsidP="00D90D5A">
      <w:r>
        <w:separator/>
      </w:r>
    </w:p>
  </w:endnote>
  <w:endnote w:type="continuationSeparator" w:id="0">
    <w:p w:rsidR="009842ED" w:rsidRDefault="009842ED" w:rsidP="00D90D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214AF" w:rsidRPr="00A214AF" w:rsidRDefault="00A214AF" w:rsidP="00D90D5A">
    <w:pPr>
      <w:rPr>
        <w:rFonts w:eastAsia="MS Mincho"/>
      </w:rPr>
    </w:pPr>
  </w:p>
  <w:tbl>
    <w:tblPr>
      <w:tblW w:w="9781" w:type="dxa"/>
      <w:tblInd w:w="70" w:type="dxa"/>
      <w:tblBorders>
        <w:top w:val="single" w:sz="4" w:space="0" w:color="auto"/>
        <w:bottom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4820"/>
      <w:gridCol w:w="4961"/>
    </w:tblGrid>
    <w:tr w:rsidR="00A214AF" w:rsidRPr="00A214AF" w:rsidTr="00A214AF">
      <w:trPr>
        <w:trHeight w:val="342"/>
      </w:trPr>
      <w:tc>
        <w:tcPr>
          <w:tcW w:w="4820" w:type="dxa"/>
          <w:vAlign w:val="center"/>
        </w:tcPr>
        <w:p w:rsidR="00A214AF" w:rsidRPr="005875D4" w:rsidRDefault="00A214AF" w:rsidP="00CB1B1F">
          <w:pPr>
            <w:rPr>
              <w:rFonts w:eastAsia="MS Mincho"/>
              <w:sz w:val="20"/>
              <w:szCs w:val="20"/>
            </w:rPr>
          </w:pPr>
          <w:r w:rsidRPr="005875D4">
            <w:rPr>
              <w:rFonts w:eastAsia="MS Mincho"/>
              <w:sz w:val="20"/>
              <w:szCs w:val="20"/>
            </w:rPr>
            <w:t>Dat</w:t>
          </w:r>
          <w:r w:rsidR="00CB1B1F">
            <w:rPr>
              <w:rFonts w:eastAsia="MS Mincho"/>
              <w:sz w:val="20"/>
              <w:szCs w:val="20"/>
            </w:rPr>
            <w:t>e</w:t>
          </w:r>
          <w:r w:rsidRPr="005875D4">
            <w:rPr>
              <w:rFonts w:eastAsia="MS Mincho"/>
              <w:sz w:val="20"/>
              <w:szCs w:val="20"/>
            </w:rPr>
            <w:t xml:space="preserve">: </w:t>
          </w:r>
          <w:r w:rsidRPr="005875D4">
            <w:rPr>
              <w:rFonts w:eastAsia="MS Mincho"/>
              <w:sz w:val="20"/>
              <w:szCs w:val="20"/>
            </w:rPr>
            <w:fldChar w:fldCharType="begin"/>
          </w:r>
          <w:r w:rsidRPr="005875D4">
            <w:rPr>
              <w:rFonts w:eastAsia="MS Mincho"/>
              <w:sz w:val="20"/>
              <w:szCs w:val="20"/>
            </w:rPr>
            <w:instrText xml:space="preserve"> SAVEDATE  \@ "d-M-yyyy" </w:instrText>
          </w:r>
          <w:r w:rsidRPr="005875D4">
            <w:rPr>
              <w:rFonts w:eastAsia="MS Mincho"/>
              <w:sz w:val="20"/>
              <w:szCs w:val="20"/>
            </w:rPr>
            <w:fldChar w:fldCharType="separate"/>
          </w:r>
          <w:r w:rsidR="002C6C3C">
            <w:rPr>
              <w:rFonts w:eastAsia="MS Mincho"/>
              <w:noProof/>
              <w:sz w:val="20"/>
              <w:szCs w:val="20"/>
            </w:rPr>
            <w:t>26-3-2019</w:t>
          </w:r>
          <w:r w:rsidRPr="005875D4">
            <w:rPr>
              <w:rFonts w:eastAsia="MS Mincho"/>
              <w:sz w:val="20"/>
              <w:szCs w:val="20"/>
            </w:rPr>
            <w:fldChar w:fldCharType="end"/>
          </w:r>
          <w:r w:rsidR="000B247F">
            <w:rPr>
              <w:rFonts w:eastAsia="MS Mincho"/>
              <w:sz w:val="20"/>
              <w:szCs w:val="20"/>
            </w:rPr>
            <w:t xml:space="preserve"> BB</w:t>
          </w:r>
        </w:p>
      </w:tc>
      <w:tc>
        <w:tcPr>
          <w:tcW w:w="4961" w:type="dxa"/>
          <w:vAlign w:val="center"/>
        </w:tcPr>
        <w:p w:rsidR="00A214AF" w:rsidRPr="005875D4" w:rsidRDefault="00A214AF" w:rsidP="00CB1B1F">
          <w:pPr>
            <w:jc w:val="right"/>
            <w:rPr>
              <w:rFonts w:eastAsia="MS Mincho"/>
              <w:sz w:val="20"/>
              <w:szCs w:val="20"/>
            </w:rPr>
          </w:pPr>
          <w:r w:rsidRPr="005875D4">
            <w:rPr>
              <w:rFonts w:eastAsia="MS Mincho"/>
              <w:sz w:val="20"/>
              <w:szCs w:val="20"/>
            </w:rPr>
            <w:t xml:space="preserve"> Pag</w:t>
          </w:r>
          <w:r w:rsidR="00CB1B1F">
            <w:rPr>
              <w:rFonts w:eastAsia="MS Mincho"/>
              <w:sz w:val="20"/>
              <w:szCs w:val="20"/>
            </w:rPr>
            <w:t>e</w:t>
          </w:r>
          <w:r w:rsidRPr="005875D4">
            <w:rPr>
              <w:rFonts w:eastAsia="MS Mincho"/>
              <w:sz w:val="20"/>
              <w:szCs w:val="20"/>
            </w:rPr>
            <w:t xml:space="preserve"> </w:t>
          </w:r>
          <w:r w:rsidRPr="005875D4">
            <w:rPr>
              <w:rFonts w:eastAsia="MS Mincho"/>
              <w:sz w:val="20"/>
              <w:szCs w:val="20"/>
            </w:rPr>
            <w:fldChar w:fldCharType="begin"/>
          </w:r>
          <w:r w:rsidRPr="005875D4">
            <w:rPr>
              <w:rFonts w:eastAsia="MS Mincho"/>
              <w:sz w:val="20"/>
              <w:szCs w:val="20"/>
            </w:rPr>
            <w:instrText xml:space="preserve"> PAGE </w:instrText>
          </w:r>
          <w:r w:rsidRPr="005875D4">
            <w:rPr>
              <w:rFonts w:eastAsia="MS Mincho"/>
              <w:sz w:val="20"/>
              <w:szCs w:val="20"/>
            </w:rPr>
            <w:fldChar w:fldCharType="separate"/>
          </w:r>
          <w:r w:rsidR="00915DD8">
            <w:rPr>
              <w:rFonts w:eastAsia="MS Mincho"/>
              <w:noProof/>
              <w:sz w:val="20"/>
              <w:szCs w:val="20"/>
            </w:rPr>
            <w:t>1</w:t>
          </w:r>
          <w:r w:rsidRPr="005875D4">
            <w:rPr>
              <w:rFonts w:eastAsia="MS Mincho"/>
              <w:sz w:val="20"/>
              <w:szCs w:val="20"/>
            </w:rPr>
            <w:fldChar w:fldCharType="end"/>
          </w:r>
          <w:r w:rsidRPr="005875D4">
            <w:rPr>
              <w:rFonts w:eastAsia="MS Mincho"/>
              <w:sz w:val="20"/>
              <w:szCs w:val="20"/>
            </w:rPr>
            <w:t xml:space="preserve"> </w:t>
          </w:r>
          <w:r w:rsidR="00CB1B1F">
            <w:rPr>
              <w:rFonts w:eastAsia="MS Mincho"/>
              <w:sz w:val="20"/>
              <w:szCs w:val="20"/>
            </w:rPr>
            <w:t>/</w:t>
          </w:r>
          <w:r w:rsidRPr="005875D4">
            <w:rPr>
              <w:rFonts w:eastAsia="MS Mincho"/>
              <w:sz w:val="20"/>
              <w:szCs w:val="20"/>
            </w:rPr>
            <w:t xml:space="preserve"> </w:t>
          </w:r>
          <w:r w:rsidRPr="005875D4">
            <w:rPr>
              <w:rFonts w:eastAsia="MS Mincho"/>
              <w:sz w:val="20"/>
              <w:szCs w:val="20"/>
            </w:rPr>
            <w:fldChar w:fldCharType="begin"/>
          </w:r>
          <w:r w:rsidRPr="005875D4">
            <w:rPr>
              <w:rFonts w:eastAsia="MS Mincho"/>
              <w:sz w:val="20"/>
              <w:szCs w:val="20"/>
            </w:rPr>
            <w:instrText xml:space="preserve"> NUMPAGES </w:instrText>
          </w:r>
          <w:r w:rsidRPr="005875D4">
            <w:rPr>
              <w:rFonts w:eastAsia="MS Mincho"/>
              <w:sz w:val="20"/>
              <w:szCs w:val="20"/>
            </w:rPr>
            <w:fldChar w:fldCharType="separate"/>
          </w:r>
          <w:r w:rsidR="00915DD8">
            <w:rPr>
              <w:rFonts w:eastAsia="MS Mincho"/>
              <w:noProof/>
              <w:sz w:val="20"/>
              <w:szCs w:val="20"/>
            </w:rPr>
            <w:t>1</w:t>
          </w:r>
          <w:r w:rsidRPr="005875D4">
            <w:rPr>
              <w:rFonts w:eastAsia="MS Mincho"/>
              <w:sz w:val="20"/>
              <w:szCs w:val="20"/>
            </w:rPr>
            <w:fldChar w:fldCharType="end"/>
          </w:r>
        </w:p>
      </w:tc>
    </w:tr>
  </w:tbl>
  <w:p w:rsidR="00A214AF" w:rsidRDefault="00A214AF" w:rsidP="00D90D5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842ED" w:rsidRDefault="009842ED" w:rsidP="00D90D5A">
      <w:r>
        <w:separator/>
      </w:r>
    </w:p>
  </w:footnote>
  <w:footnote w:type="continuationSeparator" w:id="0">
    <w:p w:rsidR="009842ED" w:rsidRDefault="009842ED" w:rsidP="00D90D5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804F9" w:rsidRDefault="00915DD8" w:rsidP="009909D8">
    <w:pPr>
      <w:pStyle w:val="Header"/>
      <w:jc w:val="center"/>
    </w:pPr>
    <w:r>
      <w:rPr>
        <w:noProof/>
        <w:lang w:val="en-US"/>
      </w:rPr>
      <w:drawing>
        <wp:inline distT="0" distB="0" distL="0" distR="0" wp14:anchorId="2F82B45B" wp14:editId="444DC52D">
          <wp:extent cx="2426335" cy="1115695"/>
          <wp:effectExtent l="0" t="0" r="0" b="8255"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26335" cy="111569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1D"/>
    <w:multiLevelType w:val="multilevel"/>
    <w:tmpl w:val="A7340C3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32F76474"/>
    <w:multiLevelType w:val="hybridMultilevel"/>
    <w:tmpl w:val="0100D2B6"/>
    <w:lvl w:ilvl="0" w:tplc="A1E09448">
      <w:numFmt w:val="bullet"/>
      <w:lvlText w:val="-"/>
      <w:lvlJc w:val="left"/>
      <w:pPr>
        <w:ind w:left="720" w:hanging="360"/>
      </w:pPr>
      <w:rPr>
        <w:rFonts w:ascii="Calibri" w:eastAsia="Calibri" w:hAnsi="Calibri" w:hint="default"/>
      </w:rPr>
    </w:lvl>
    <w:lvl w:ilvl="1" w:tplc="08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5813060"/>
    <w:multiLevelType w:val="hybridMultilevel"/>
    <w:tmpl w:val="218A20A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D5E6F40"/>
    <w:multiLevelType w:val="hybridMultilevel"/>
    <w:tmpl w:val="6A222890"/>
    <w:lvl w:ilvl="0" w:tplc="04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embedSystemFonts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5DD8"/>
    <w:rsid w:val="000B247F"/>
    <w:rsid w:val="000E56EE"/>
    <w:rsid w:val="000F33BD"/>
    <w:rsid w:val="00112803"/>
    <w:rsid w:val="001C0B5F"/>
    <w:rsid w:val="001D708D"/>
    <w:rsid w:val="001E470B"/>
    <w:rsid w:val="00204D22"/>
    <w:rsid w:val="00265046"/>
    <w:rsid w:val="00276120"/>
    <w:rsid w:val="002804F9"/>
    <w:rsid w:val="002B5FC6"/>
    <w:rsid w:val="002B68F4"/>
    <w:rsid w:val="002C6C3C"/>
    <w:rsid w:val="00303FD7"/>
    <w:rsid w:val="00310A15"/>
    <w:rsid w:val="004268AA"/>
    <w:rsid w:val="00437490"/>
    <w:rsid w:val="0044496B"/>
    <w:rsid w:val="0048033C"/>
    <w:rsid w:val="005875D4"/>
    <w:rsid w:val="00652F68"/>
    <w:rsid w:val="007F15AD"/>
    <w:rsid w:val="00861BFB"/>
    <w:rsid w:val="0086659D"/>
    <w:rsid w:val="00892680"/>
    <w:rsid w:val="00915DD8"/>
    <w:rsid w:val="00934731"/>
    <w:rsid w:val="00934CEA"/>
    <w:rsid w:val="00967E17"/>
    <w:rsid w:val="009842ED"/>
    <w:rsid w:val="009909D8"/>
    <w:rsid w:val="00A11E04"/>
    <w:rsid w:val="00A214AF"/>
    <w:rsid w:val="00B07BDA"/>
    <w:rsid w:val="00B56DFB"/>
    <w:rsid w:val="00BD36BA"/>
    <w:rsid w:val="00BF748F"/>
    <w:rsid w:val="00C408A6"/>
    <w:rsid w:val="00CB1B1F"/>
    <w:rsid w:val="00CD0478"/>
    <w:rsid w:val="00D51705"/>
    <w:rsid w:val="00D90D5A"/>
    <w:rsid w:val="00DD5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ja-JP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60CCD11C"/>
  <w15:docId w15:val="{DC7AA11C-C136-4D98-BCF2-E28967F42F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nl-NL" w:eastAsia="nl-NL" w:bidi="he-IL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D90D5A"/>
    <w:rPr>
      <w:rFonts w:asciiTheme="minorHAnsi" w:hAnsiTheme="minorHAnsi" w:cstheme="minorHAnsi"/>
      <w:sz w:val="22"/>
      <w:szCs w:val="22"/>
      <w:lang w:eastAsia="en-US" w:bidi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804F9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uiPriority w:val="99"/>
    <w:rsid w:val="002804F9"/>
    <w:rPr>
      <w:sz w:val="24"/>
      <w:szCs w:val="24"/>
      <w:lang w:val="nl-NL" w:eastAsia="en-US"/>
    </w:rPr>
  </w:style>
  <w:style w:type="paragraph" w:styleId="Footer">
    <w:name w:val="footer"/>
    <w:basedOn w:val="Normal"/>
    <w:link w:val="FooterChar"/>
    <w:uiPriority w:val="99"/>
    <w:unhideWhenUsed/>
    <w:rsid w:val="002804F9"/>
    <w:pPr>
      <w:tabs>
        <w:tab w:val="center" w:pos="4703"/>
        <w:tab w:val="right" w:pos="9406"/>
      </w:tabs>
    </w:pPr>
  </w:style>
  <w:style w:type="character" w:customStyle="1" w:styleId="FooterChar">
    <w:name w:val="Footer Char"/>
    <w:link w:val="Footer"/>
    <w:uiPriority w:val="99"/>
    <w:rsid w:val="002804F9"/>
    <w:rPr>
      <w:sz w:val="24"/>
      <w:szCs w:val="24"/>
      <w:lang w:val="nl-NL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D500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5003"/>
    <w:rPr>
      <w:rFonts w:ascii="Tahoma" w:hAnsi="Tahoma" w:cs="Tahoma"/>
      <w:sz w:val="16"/>
      <w:szCs w:val="16"/>
      <w:lang w:eastAsia="en-US" w:bidi="ar-SA"/>
    </w:rPr>
  </w:style>
  <w:style w:type="paragraph" w:styleId="ListParagraph">
    <w:name w:val="List Paragraph"/>
    <w:basedOn w:val="Normal"/>
    <w:uiPriority w:val="34"/>
    <w:qFormat/>
    <w:rsid w:val="00A11E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30552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N:\Operations\4800_Techn_Support\7.%20Knowledge%20Mgmt\7.8.%20Templates\Template%20DE%20Professional%20Service%20Memo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Template DE Professional Service Memo.dotx</Template>
  <TotalTime>35</TotalTime>
  <Pages>1</Pages>
  <Words>158</Words>
  <Characters>873</Characters>
  <Application>Microsoft Office Word</Application>
  <DocSecurity>0</DocSecurity>
  <Lines>7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Personalize with name</vt:lpstr>
      <vt:lpstr>Personalize with name</vt:lpstr>
    </vt:vector>
  </TitlesOfParts>
  <Company>Sara Lee</Company>
  <LinksUpToDate>false</LinksUpToDate>
  <CharactersWithSpaces>1029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Personalize with name</dc:title>
  <dc:subject/>
  <dc:creator>Verdam, John</dc:creator>
  <cp:keywords/>
  <cp:lastModifiedBy>Bakker, Bart</cp:lastModifiedBy>
  <cp:revision>10</cp:revision>
  <cp:lastPrinted>2012-07-05T12:29:00Z</cp:lastPrinted>
  <dcterms:created xsi:type="dcterms:W3CDTF">2019-03-15T13:56:00Z</dcterms:created>
  <dcterms:modified xsi:type="dcterms:W3CDTF">2019-03-27T07:37:00Z</dcterms:modified>
</cp:coreProperties>
</file>