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781" w:type="dxa"/>
        <w:tblInd w:w="108" w:type="dxa"/>
        <w:tblBorders>
          <w:bottom w:val="single" w:sz="4" w:space="0" w:color="auto"/>
        </w:tblBorders>
        <w:tblLook w:val="01E0" w:firstRow="1" w:lastRow="1" w:firstColumn="1" w:lastColumn="1" w:noHBand="0" w:noVBand="0"/>
      </w:tblPr>
      <w:tblGrid>
        <w:gridCol w:w="2269"/>
        <w:gridCol w:w="5102"/>
        <w:gridCol w:w="2410"/>
      </w:tblGrid>
      <w:tr w:rsidR="00A214AF" w:rsidRPr="00570CAC" w:rsidTr="00C408A6">
        <w:trPr>
          <w:trHeight w:val="20"/>
        </w:trPr>
        <w:tc>
          <w:tcPr>
            <w:tcW w:w="7371" w:type="dxa"/>
            <w:gridSpan w:val="2"/>
            <w:shd w:val="clear" w:color="auto" w:fill="auto"/>
          </w:tcPr>
          <w:p w:rsidR="00A214AF" w:rsidRPr="00570CAC" w:rsidRDefault="00D51705" w:rsidP="00861BFB">
            <w:pPr>
              <w:rPr>
                <w:rFonts w:eastAsia="MS Mincho"/>
                <w:b/>
                <w:bCs/>
                <w:i/>
                <w:iCs/>
                <w:sz w:val="48"/>
                <w:szCs w:val="48"/>
                <w:lang w:val="en-GB"/>
              </w:rPr>
            </w:pPr>
            <w:r w:rsidRPr="00570CAC">
              <w:rPr>
                <w:rFonts w:eastAsia="MS Mincho"/>
                <w:b/>
                <w:bCs/>
                <w:i/>
                <w:iCs/>
                <w:sz w:val="48"/>
                <w:szCs w:val="48"/>
                <w:lang w:val="en-GB"/>
              </w:rPr>
              <w:t>Service Memo</w:t>
            </w:r>
          </w:p>
        </w:tc>
        <w:tc>
          <w:tcPr>
            <w:tcW w:w="2410" w:type="dxa"/>
            <w:shd w:val="clear" w:color="auto" w:fill="auto"/>
          </w:tcPr>
          <w:p w:rsidR="00A214AF" w:rsidRPr="00570CAC" w:rsidRDefault="00570CAC" w:rsidP="00C408A6">
            <w:pPr>
              <w:jc w:val="right"/>
              <w:rPr>
                <w:rFonts w:eastAsia="MS Mincho"/>
                <w:i/>
                <w:iCs/>
                <w:sz w:val="32"/>
                <w:szCs w:val="32"/>
                <w:lang w:val="en-GB"/>
              </w:rPr>
            </w:pPr>
            <w:r w:rsidRPr="00570CAC">
              <w:rPr>
                <w:rFonts w:eastAsia="MS Mincho"/>
                <w:i/>
                <w:iCs/>
                <w:sz w:val="32"/>
                <w:szCs w:val="32"/>
                <w:lang w:val="en-GB"/>
              </w:rPr>
              <w:t>0</w:t>
            </w:r>
            <w:r w:rsidR="00D5357A">
              <w:rPr>
                <w:rFonts w:eastAsia="MS Mincho"/>
                <w:i/>
                <w:iCs/>
                <w:sz w:val="32"/>
                <w:szCs w:val="32"/>
                <w:lang w:val="en-GB"/>
              </w:rPr>
              <w:t>5</w:t>
            </w:r>
            <w:r w:rsidRPr="00570CAC">
              <w:rPr>
                <w:rFonts w:eastAsia="MS Mincho"/>
                <w:i/>
                <w:iCs/>
                <w:sz w:val="32"/>
                <w:szCs w:val="32"/>
                <w:lang w:val="en-GB"/>
              </w:rPr>
              <w:t>-0</w:t>
            </w:r>
            <w:r w:rsidR="00D5357A">
              <w:rPr>
                <w:rFonts w:eastAsia="MS Mincho"/>
                <w:i/>
                <w:iCs/>
                <w:sz w:val="32"/>
                <w:szCs w:val="32"/>
                <w:lang w:val="en-GB"/>
              </w:rPr>
              <w:t>3</w:t>
            </w:r>
            <w:r w:rsidRPr="00570CAC">
              <w:rPr>
                <w:rFonts w:eastAsia="MS Mincho"/>
                <w:i/>
                <w:iCs/>
                <w:sz w:val="32"/>
                <w:szCs w:val="32"/>
                <w:lang w:val="en-GB"/>
              </w:rPr>
              <w:t>-2021</w:t>
            </w:r>
          </w:p>
        </w:tc>
      </w:tr>
      <w:tr w:rsidR="00A214AF" w:rsidRPr="00570CAC" w:rsidTr="00A214AF">
        <w:trPr>
          <w:trHeight w:val="20"/>
        </w:trPr>
        <w:tc>
          <w:tcPr>
            <w:tcW w:w="2269" w:type="dxa"/>
            <w:shd w:val="clear" w:color="auto" w:fill="auto"/>
          </w:tcPr>
          <w:p w:rsidR="00A214AF" w:rsidRPr="00570CAC" w:rsidRDefault="00A214AF" w:rsidP="00D90D5A">
            <w:pPr>
              <w:rPr>
                <w:rFonts w:eastAsia="MS Mincho"/>
                <w:sz w:val="24"/>
                <w:szCs w:val="24"/>
                <w:lang w:val="en-GB"/>
              </w:rPr>
            </w:pPr>
          </w:p>
        </w:tc>
        <w:tc>
          <w:tcPr>
            <w:tcW w:w="7512" w:type="dxa"/>
            <w:gridSpan w:val="2"/>
            <w:shd w:val="clear" w:color="auto" w:fill="auto"/>
          </w:tcPr>
          <w:p w:rsidR="00A214AF" w:rsidRPr="00570CAC" w:rsidRDefault="00A214AF" w:rsidP="00D90D5A">
            <w:pPr>
              <w:rPr>
                <w:rFonts w:eastAsia="MS Mincho"/>
                <w:sz w:val="24"/>
                <w:szCs w:val="24"/>
                <w:lang w:val="en-GB"/>
              </w:rPr>
            </w:pPr>
          </w:p>
        </w:tc>
      </w:tr>
      <w:tr w:rsidR="00D51705" w:rsidRPr="00570CAC" w:rsidTr="00A214AF">
        <w:trPr>
          <w:trHeight w:val="20"/>
        </w:trPr>
        <w:tc>
          <w:tcPr>
            <w:tcW w:w="2269" w:type="dxa"/>
            <w:shd w:val="clear" w:color="auto" w:fill="auto"/>
          </w:tcPr>
          <w:p w:rsidR="00D51705" w:rsidRPr="00570CAC" w:rsidRDefault="00D51705" w:rsidP="00D90D5A">
            <w:pPr>
              <w:rPr>
                <w:rFonts w:eastAsia="MS Mincho"/>
                <w:sz w:val="24"/>
                <w:szCs w:val="24"/>
                <w:lang w:val="en-GB"/>
              </w:rPr>
            </w:pPr>
            <w:r w:rsidRPr="00570CAC">
              <w:rPr>
                <w:rFonts w:eastAsia="MS Mincho"/>
                <w:sz w:val="24"/>
                <w:szCs w:val="24"/>
                <w:lang w:val="en-GB"/>
              </w:rPr>
              <w:t>Dispenser(s):</w:t>
            </w:r>
          </w:p>
        </w:tc>
        <w:tc>
          <w:tcPr>
            <w:tcW w:w="7512" w:type="dxa"/>
            <w:gridSpan w:val="2"/>
            <w:shd w:val="clear" w:color="auto" w:fill="auto"/>
          </w:tcPr>
          <w:p w:rsidR="00D51705" w:rsidRPr="00570CAC" w:rsidRDefault="00570CAC" w:rsidP="00D90D5A">
            <w:pPr>
              <w:rPr>
                <w:rFonts w:eastAsia="MS Mincho"/>
                <w:sz w:val="24"/>
                <w:szCs w:val="24"/>
                <w:lang w:val="en-GB"/>
              </w:rPr>
            </w:pPr>
            <w:r w:rsidRPr="00570CAC">
              <w:rPr>
                <w:rFonts w:eastAsia="MS Mincho"/>
                <w:sz w:val="24"/>
                <w:szCs w:val="24"/>
                <w:lang w:val="en-GB"/>
              </w:rPr>
              <w:t>Cabinets</w:t>
            </w:r>
          </w:p>
        </w:tc>
      </w:tr>
      <w:tr w:rsidR="00A214AF" w:rsidRPr="00570CAC" w:rsidTr="00A214AF">
        <w:trPr>
          <w:trHeight w:val="20"/>
        </w:trPr>
        <w:tc>
          <w:tcPr>
            <w:tcW w:w="2269" w:type="dxa"/>
            <w:shd w:val="clear" w:color="auto" w:fill="auto"/>
          </w:tcPr>
          <w:p w:rsidR="00A214AF" w:rsidRPr="00570CAC" w:rsidRDefault="00CB1B1F" w:rsidP="00D90D5A">
            <w:pPr>
              <w:rPr>
                <w:rFonts w:eastAsia="MS Mincho"/>
                <w:sz w:val="24"/>
                <w:szCs w:val="24"/>
                <w:lang w:val="en-GB"/>
              </w:rPr>
            </w:pPr>
            <w:r w:rsidRPr="00570CAC">
              <w:rPr>
                <w:rFonts w:eastAsia="MS Mincho"/>
                <w:sz w:val="24"/>
                <w:szCs w:val="24"/>
                <w:lang w:val="en-GB"/>
              </w:rPr>
              <w:t>Title:</w:t>
            </w:r>
          </w:p>
        </w:tc>
        <w:tc>
          <w:tcPr>
            <w:tcW w:w="7512" w:type="dxa"/>
            <w:gridSpan w:val="2"/>
            <w:shd w:val="clear" w:color="auto" w:fill="auto"/>
          </w:tcPr>
          <w:p w:rsidR="00A214AF" w:rsidRPr="00570CAC" w:rsidRDefault="00570CAC" w:rsidP="00D90D5A">
            <w:pPr>
              <w:rPr>
                <w:rFonts w:eastAsia="MS Mincho"/>
                <w:sz w:val="24"/>
                <w:szCs w:val="24"/>
                <w:lang w:val="en-GB"/>
              </w:rPr>
            </w:pPr>
            <w:r w:rsidRPr="00570CAC">
              <w:rPr>
                <w:rFonts w:eastAsia="MS Mincho"/>
                <w:sz w:val="24"/>
                <w:szCs w:val="24"/>
                <w:lang w:val="en-GB"/>
              </w:rPr>
              <w:t>Mounting instruction backdrop</w:t>
            </w:r>
          </w:p>
        </w:tc>
      </w:tr>
    </w:tbl>
    <w:p w:rsidR="00CB1B1F" w:rsidRPr="00570CAC" w:rsidRDefault="00CB1B1F" w:rsidP="00CB1B1F">
      <w:pPr>
        <w:rPr>
          <w:b/>
          <w:lang w:val="en-GB"/>
        </w:rPr>
      </w:pPr>
    </w:p>
    <w:p w:rsidR="00CB1B1F" w:rsidRPr="00570CAC" w:rsidRDefault="00CB1B1F" w:rsidP="00CB1B1F">
      <w:pPr>
        <w:rPr>
          <w:lang w:val="en-GB"/>
        </w:rPr>
      </w:pPr>
    </w:p>
    <w:p w:rsidR="00570CAC" w:rsidRPr="00570CAC" w:rsidRDefault="00570CAC" w:rsidP="00CB1B1F">
      <w:pPr>
        <w:rPr>
          <w:lang w:val="en-GB"/>
        </w:rPr>
      </w:pPr>
    </w:p>
    <w:p w:rsidR="00570CAC" w:rsidRPr="00570CAC" w:rsidRDefault="00570CAC" w:rsidP="00CB1B1F">
      <w:pPr>
        <w:rPr>
          <w:b/>
          <w:bCs/>
          <w:lang w:val="en-GB"/>
        </w:rPr>
      </w:pPr>
      <w:r w:rsidRPr="00570CAC">
        <w:rPr>
          <w:b/>
          <w:bCs/>
          <w:lang w:val="en-GB"/>
        </w:rPr>
        <w:t>Instruction:</w:t>
      </w:r>
    </w:p>
    <w:p w:rsidR="00570CAC" w:rsidRPr="00570CAC" w:rsidRDefault="00570CAC" w:rsidP="00CB1B1F">
      <w:pPr>
        <w:rPr>
          <w:lang w:val="en-GB"/>
        </w:rPr>
      </w:pPr>
    </w:p>
    <w:p w:rsidR="00570CAC" w:rsidRPr="00570CAC" w:rsidRDefault="00570CAC" w:rsidP="00570CAC">
      <w:pPr>
        <w:pStyle w:val="ListParagraph"/>
        <w:numPr>
          <w:ilvl w:val="0"/>
          <w:numId w:val="2"/>
        </w:numPr>
        <w:rPr>
          <w:lang w:val="en-GB"/>
        </w:rPr>
      </w:pPr>
      <w:r w:rsidRPr="00570CAC">
        <w:rPr>
          <w:lang w:val="en-GB"/>
        </w:rPr>
        <w:t>Unpack cabinet and backdrop</w:t>
      </w:r>
      <w:r w:rsidR="00D5357A">
        <w:rPr>
          <w:lang w:val="en-GB"/>
        </w:rPr>
        <w:t xml:space="preserve"> (bolds and dowels are delivered with the backdrop)</w:t>
      </w:r>
    </w:p>
    <w:p w:rsidR="00570CAC" w:rsidRPr="00570CAC" w:rsidRDefault="00891250" w:rsidP="00570CAC">
      <w:pPr>
        <w:pStyle w:val="ListParagraph"/>
        <w:numPr>
          <w:ilvl w:val="0"/>
          <w:numId w:val="2"/>
        </w:numPr>
        <w:rPr>
          <w:lang w:val="en-GB"/>
        </w:rPr>
      </w:pPr>
      <w:r>
        <w:rPr>
          <w:lang w:val="en-GB"/>
        </w:rPr>
        <w:t>P</w:t>
      </w:r>
      <w:r w:rsidRPr="00891250">
        <w:rPr>
          <w:lang w:val="en-GB"/>
        </w:rPr>
        <w:t>lace the 2 dowels in the bottom holes left and right</w:t>
      </w:r>
    </w:p>
    <w:p w:rsidR="00570CAC" w:rsidRDefault="00570CAC" w:rsidP="00570CAC">
      <w:pPr>
        <w:pStyle w:val="ListParagraph"/>
        <w:numPr>
          <w:ilvl w:val="0"/>
          <w:numId w:val="2"/>
        </w:numPr>
        <w:rPr>
          <w:lang w:val="en-GB"/>
        </w:rPr>
      </w:pPr>
      <w:r w:rsidRPr="00570CAC">
        <w:rPr>
          <w:lang w:val="en-GB"/>
        </w:rPr>
        <w:t>P</w:t>
      </w:r>
      <w:r w:rsidR="00891250">
        <w:rPr>
          <w:lang w:val="en-GB"/>
        </w:rPr>
        <w:t>osition</w:t>
      </w:r>
      <w:r w:rsidRPr="00570CAC">
        <w:rPr>
          <w:lang w:val="en-GB"/>
        </w:rPr>
        <w:t xml:space="preserve"> the backdrop </w:t>
      </w:r>
      <w:r w:rsidR="00D5357A">
        <w:rPr>
          <w:lang w:val="en-GB"/>
        </w:rPr>
        <w:t>on</w:t>
      </w:r>
      <w:bookmarkStart w:id="0" w:name="_GoBack"/>
      <w:bookmarkEnd w:id="0"/>
      <w:r w:rsidR="00D5357A">
        <w:rPr>
          <w:lang w:val="en-GB"/>
        </w:rPr>
        <w:t xml:space="preserve"> the dowels </w:t>
      </w:r>
      <w:r w:rsidRPr="00570CAC">
        <w:rPr>
          <w:lang w:val="en-GB"/>
        </w:rPr>
        <w:t>(with holes for logo to the front)</w:t>
      </w:r>
    </w:p>
    <w:p w:rsidR="00D5357A" w:rsidRPr="00570CAC" w:rsidRDefault="00D5357A" w:rsidP="00570CAC">
      <w:pPr>
        <w:pStyle w:val="ListParagraph"/>
        <w:numPr>
          <w:ilvl w:val="0"/>
          <w:numId w:val="2"/>
        </w:numPr>
        <w:rPr>
          <w:lang w:val="en-GB"/>
        </w:rPr>
      </w:pPr>
      <w:r>
        <w:rPr>
          <w:lang w:val="en-GB"/>
        </w:rPr>
        <w:t>Mount the 4 bolds</w:t>
      </w:r>
    </w:p>
    <w:p w:rsidR="00570CAC" w:rsidRPr="00570CAC" w:rsidRDefault="00570CAC" w:rsidP="00570CAC">
      <w:pPr>
        <w:pStyle w:val="ListParagraph"/>
        <w:numPr>
          <w:ilvl w:val="0"/>
          <w:numId w:val="2"/>
        </w:numPr>
        <w:rPr>
          <w:lang w:val="en-GB"/>
        </w:rPr>
      </w:pPr>
      <w:r w:rsidRPr="00570CAC">
        <w:rPr>
          <w:lang w:val="en-GB"/>
        </w:rPr>
        <w:t>Attach the bolts</w:t>
      </w:r>
    </w:p>
    <w:p w:rsidR="00570CAC" w:rsidRPr="00570CAC" w:rsidRDefault="00570CAC" w:rsidP="00570CAC">
      <w:pPr>
        <w:pStyle w:val="ListParagraph"/>
        <w:numPr>
          <w:ilvl w:val="0"/>
          <w:numId w:val="2"/>
        </w:numPr>
        <w:rPr>
          <w:lang w:val="en-GB"/>
        </w:rPr>
      </w:pPr>
      <w:r w:rsidRPr="00570CAC">
        <w:rPr>
          <w:lang w:val="en-GB"/>
        </w:rPr>
        <w:t>Mount the branding logo in the left upper corner if applicable</w:t>
      </w:r>
    </w:p>
    <w:p w:rsidR="00570CAC" w:rsidRDefault="00570CAC" w:rsidP="00570CAC">
      <w:pPr>
        <w:rPr>
          <w:lang w:val="en-GB"/>
        </w:rPr>
      </w:pPr>
    </w:p>
    <w:p w:rsidR="00570CAC" w:rsidRPr="00570CAC" w:rsidRDefault="00570CAC" w:rsidP="00570CAC">
      <w:pPr>
        <w:rPr>
          <w:lang w:val="en-GB"/>
        </w:rPr>
      </w:pPr>
    </w:p>
    <w:p w:rsidR="00310A15" w:rsidRPr="00570CAC" w:rsidRDefault="00570CAC" w:rsidP="00D90D5A">
      <w:pPr>
        <w:rPr>
          <w:lang w:val="en-GB"/>
        </w:rPr>
      </w:pPr>
      <w:r>
        <w:rPr>
          <w:noProof/>
        </w:rPr>
        <w:drawing>
          <wp:inline distT="0" distB="0" distL="0" distR="0" wp14:anchorId="6CB0AE1E" wp14:editId="67C96085">
            <wp:extent cx="2553004" cy="2360983"/>
            <wp:effectExtent l="0" t="0" r="0" b="127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586742" cy="23921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208E928B" wp14:editId="04AFA135">
            <wp:extent cx="2428240" cy="3482035"/>
            <wp:effectExtent l="0" t="0" r="0" b="444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459708" cy="35271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310A15" w:rsidRPr="00570CAC" w:rsidSect="00A214AF">
      <w:headerReference w:type="default" r:id="rId9"/>
      <w:footerReference w:type="default" r:id="rId10"/>
      <w:pgSz w:w="11900" w:h="16840"/>
      <w:pgMar w:top="1960" w:right="1127" w:bottom="1440" w:left="1134" w:header="0" w:footer="708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15DD8" w:rsidRDefault="00915DD8" w:rsidP="00D90D5A">
      <w:r>
        <w:separator/>
      </w:r>
    </w:p>
  </w:endnote>
  <w:endnote w:type="continuationSeparator" w:id="0">
    <w:p w:rsidR="00915DD8" w:rsidRDefault="00915DD8" w:rsidP="00D90D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214AF" w:rsidRPr="00A214AF" w:rsidRDefault="00D73FA7" w:rsidP="00D90D5A">
    <w:pPr>
      <w:rPr>
        <w:rFonts w:eastAsia="MS Mincho"/>
      </w:rPr>
    </w:pPr>
    <w:r>
      <w:rPr>
        <w:rFonts w:eastAsia="MS Mincho"/>
      </w:rPr>
      <w:t>J. Verdam</w:t>
    </w:r>
  </w:p>
  <w:tbl>
    <w:tblPr>
      <w:tblW w:w="9781" w:type="dxa"/>
      <w:tblInd w:w="70" w:type="dxa"/>
      <w:tblBorders>
        <w:top w:val="single" w:sz="4" w:space="0" w:color="auto"/>
        <w:bottom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4820"/>
      <w:gridCol w:w="4961"/>
    </w:tblGrid>
    <w:tr w:rsidR="00A214AF" w:rsidRPr="00A214AF" w:rsidTr="00A214AF">
      <w:trPr>
        <w:trHeight w:val="342"/>
      </w:trPr>
      <w:tc>
        <w:tcPr>
          <w:tcW w:w="4820" w:type="dxa"/>
          <w:vAlign w:val="center"/>
        </w:tcPr>
        <w:p w:rsidR="00A214AF" w:rsidRPr="005875D4" w:rsidRDefault="00A214AF" w:rsidP="00CB1B1F">
          <w:pPr>
            <w:rPr>
              <w:rFonts w:eastAsia="MS Mincho"/>
              <w:sz w:val="20"/>
              <w:szCs w:val="20"/>
            </w:rPr>
          </w:pPr>
          <w:r w:rsidRPr="005875D4">
            <w:rPr>
              <w:rFonts w:eastAsia="MS Mincho"/>
              <w:sz w:val="20"/>
              <w:szCs w:val="20"/>
            </w:rPr>
            <w:t>Dat</w:t>
          </w:r>
          <w:r w:rsidR="00CB1B1F">
            <w:rPr>
              <w:rFonts w:eastAsia="MS Mincho"/>
              <w:sz w:val="20"/>
              <w:szCs w:val="20"/>
            </w:rPr>
            <w:t>e</w:t>
          </w:r>
          <w:r w:rsidRPr="005875D4">
            <w:rPr>
              <w:rFonts w:eastAsia="MS Mincho"/>
              <w:sz w:val="20"/>
              <w:szCs w:val="20"/>
            </w:rPr>
            <w:t xml:space="preserve">: </w:t>
          </w:r>
          <w:r w:rsidR="00D73FA7">
            <w:rPr>
              <w:rFonts w:eastAsia="MS Mincho"/>
              <w:sz w:val="20"/>
              <w:szCs w:val="20"/>
            </w:rPr>
            <w:t>02-02-2021</w:t>
          </w:r>
        </w:p>
      </w:tc>
      <w:tc>
        <w:tcPr>
          <w:tcW w:w="4961" w:type="dxa"/>
          <w:vAlign w:val="center"/>
        </w:tcPr>
        <w:p w:rsidR="00A214AF" w:rsidRPr="005875D4" w:rsidRDefault="00A214AF" w:rsidP="00CB1B1F">
          <w:pPr>
            <w:jc w:val="right"/>
            <w:rPr>
              <w:rFonts w:eastAsia="MS Mincho"/>
              <w:sz w:val="20"/>
              <w:szCs w:val="20"/>
            </w:rPr>
          </w:pPr>
          <w:r w:rsidRPr="005875D4">
            <w:rPr>
              <w:rFonts w:eastAsia="MS Mincho"/>
              <w:sz w:val="20"/>
              <w:szCs w:val="20"/>
            </w:rPr>
            <w:t xml:space="preserve"> Pag</w:t>
          </w:r>
          <w:r w:rsidR="00CB1B1F">
            <w:rPr>
              <w:rFonts w:eastAsia="MS Mincho"/>
              <w:sz w:val="20"/>
              <w:szCs w:val="20"/>
            </w:rPr>
            <w:t>e</w:t>
          </w:r>
          <w:r w:rsidRPr="005875D4">
            <w:rPr>
              <w:rFonts w:eastAsia="MS Mincho"/>
              <w:sz w:val="20"/>
              <w:szCs w:val="20"/>
            </w:rPr>
            <w:t xml:space="preserve"> </w:t>
          </w:r>
          <w:r w:rsidRPr="005875D4">
            <w:rPr>
              <w:rFonts w:eastAsia="MS Mincho"/>
              <w:sz w:val="20"/>
              <w:szCs w:val="20"/>
            </w:rPr>
            <w:fldChar w:fldCharType="begin"/>
          </w:r>
          <w:r w:rsidRPr="005875D4">
            <w:rPr>
              <w:rFonts w:eastAsia="MS Mincho"/>
              <w:sz w:val="20"/>
              <w:szCs w:val="20"/>
            </w:rPr>
            <w:instrText xml:space="preserve"> PAGE </w:instrText>
          </w:r>
          <w:r w:rsidRPr="005875D4">
            <w:rPr>
              <w:rFonts w:eastAsia="MS Mincho"/>
              <w:sz w:val="20"/>
              <w:szCs w:val="20"/>
            </w:rPr>
            <w:fldChar w:fldCharType="separate"/>
          </w:r>
          <w:r w:rsidR="00915DD8">
            <w:rPr>
              <w:rFonts w:eastAsia="MS Mincho"/>
              <w:noProof/>
              <w:sz w:val="20"/>
              <w:szCs w:val="20"/>
            </w:rPr>
            <w:t>1</w:t>
          </w:r>
          <w:r w:rsidRPr="005875D4">
            <w:rPr>
              <w:rFonts w:eastAsia="MS Mincho"/>
              <w:sz w:val="20"/>
              <w:szCs w:val="20"/>
            </w:rPr>
            <w:fldChar w:fldCharType="end"/>
          </w:r>
          <w:r w:rsidRPr="005875D4">
            <w:rPr>
              <w:rFonts w:eastAsia="MS Mincho"/>
              <w:sz w:val="20"/>
              <w:szCs w:val="20"/>
            </w:rPr>
            <w:t xml:space="preserve"> </w:t>
          </w:r>
          <w:r w:rsidR="00CB1B1F">
            <w:rPr>
              <w:rFonts w:eastAsia="MS Mincho"/>
              <w:sz w:val="20"/>
              <w:szCs w:val="20"/>
            </w:rPr>
            <w:t>/</w:t>
          </w:r>
          <w:r w:rsidRPr="005875D4">
            <w:rPr>
              <w:rFonts w:eastAsia="MS Mincho"/>
              <w:sz w:val="20"/>
              <w:szCs w:val="20"/>
            </w:rPr>
            <w:t xml:space="preserve"> </w:t>
          </w:r>
          <w:r w:rsidRPr="005875D4">
            <w:rPr>
              <w:rFonts w:eastAsia="MS Mincho"/>
              <w:sz w:val="20"/>
              <w:szCs w:val="20"/>
            </w:rPr>
            <w:fldChar w:fldCharType="begin"/>
          </w:r>
          <w:r w:rsidRPr="005875D4">
            <w:rPr>
              <w:rFonts w:eastAsia="MS Mincho"/>
              <w:sz w:val="20"/>
              <w:szCs w:val="20"/>
            </w:rPr>
            <w:instrText xml:space="preserve"> NUMPAGES </w:instrText>
          </w:r>
          <w:r w:rsidRPr="005875D4">
            <w:rPr>
              <w:rFonts w:eastAsia="MS Mincho"/>
              <w:sz w:val="20"/>
              <w:szCs w:val="20"/>
            </w:rPr>
            <w:fldChar w:fldCharType="separate"/>
          </w:r>
          <w:r w:rsidR="00915DD8">
            <w:rPr>
              <w:rFonts w:eastAsia="MS Mincho"/>
              <w:noProof/>
              <w:sz w:val="20"/>
              <w:szCs w:val="20"/>
            </w:rPr>
            <w:t>1</w:t>
          </w:r>
          <w:r w:rsidRPr="005875D4">
            <w:rPr>
              <w:rFonts w:eastAsia="MS Mincho"/>
              <w:sz w:val="20"/>
              <w:szCs w:val="20"/>
            </w:rPr>
            <w:fldChar w:fldCharType="end"/>
          </w:r>
        </w:p>
      </w:tc>
    </w:tr>
  </w:tbl>
  <w:p w:rsidR="00A214AF" w:rsidRDefault="00A214AF" w:rsidP="00D90D5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15DD8" w:rsidRDefault="00915DD8" w:rsidP="00D90D5A">
      <w:r>
        <w:separator/>
      </w:r>
    </w:p>
  </w:footnote>
  <w:footnote w:type="continuationSeparator" w:id="0">
    <w:p w:rsidR="00915DD8" w:rsidRDefault="00915DD8" w:rsidP="00D90D5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804F9" w:rsidRDefault="00915DD8" w:rsidP="009909D8">
    <w:pPr>
      <w:pStyle w:val="Header"/>
      <w:jc w:val="center"/>
    </w:pPr>
    <w:r>
      <w:rPr>
        <w:noProof/>
        <w:lang w:val="en-US"/>
      </w:rPr>
      <w:drawing>
        <wp:inline distT="0" distB="0" distL="0" distR="0" wp14:anchorId="2F82B45B" wp14:editId="444DC52D">
          <wp:extent cx="2426335" cy="1115695"/>
          <wp:effectExtent l="0" t="0" r="0" b="8255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26335" cy="11156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1D"/>
    <w:multiLevelType w:val="multilevel"/>
    <w:tmpl w:val="A7340C3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35E00059"/>
    <w:multiLevelType w:val="hybridMultilevel"/>
    <w:tmpl w:val="23B66700"/>
    <w:lvl w:ilvl="0" w:tplc="1B68A8FA">
      <w:start w:val="1"/>
      <w:numFmt w:val="decimal"/>
      <w:lvlText w:val="%1"/>
      <w:lvlJc w:val="left"/>
      <w:pPr>
        <w:ind w:left="1086" w:hanging="726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5DD8"/>
    <w:rsid w:val="000E56EE"/>
    <w:rsid w:val="000F33BD"/>
    <w:rsid w:val="00112803"/>
    <w:rsid w:val="001C0B5F"/>
    <w:rsid w:val="001D708D"/>
    <w:rsid w:val="00265046"/>
    <w:rsid w:val="002804F9"/>
    <w:rsid w:val="002B68F4"/>
    <w:rsid w:val="00310A15"/>
    <w:rsid w:val="004268AA"/>
    <w:rsid w:val="0044496B"/>
    <w:rsid w:val="0048033C"/>
    <w:rsid w:val="00570CAC"/>
    <w:rsid w:val="005875D4"/>
    <w:rsid w:val="00652F68"/>
    <w:rsid w:val="00861BFB"/>
    <w:rsid w:val="0086659D"/>
    <w:rsid w:val="00891250"/>
    <w:rsid w:val="00892680"/>
    <w:rsid w:val="00915DD8"/>
    <w:rsid w:val="00934731"/>
    <w:rsid w:val="00967E17"/>
    <w:rsid w:val="009909D8"/>
    <w:rsid w:val="00A214AF"/>
    <w:rsid w:val="00B56DFB"/>
    <w:rsid w:val="00C408A6"/>
    <w:rsid w:val="00CB1B1F"/>
    <w:rsid w:val="00D51705"/>
    <w:rsid w:val="00D5357A"/>
    <w:rsid w:val="00D73FA7"/>
    <w:rsid w:val="00D90D5A"/>
    <w:rsid w:val="00DD5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ja-JP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oNotEmbedSmartTags/>
  <w:decimalSymbol w:val=","/>
  <w:listSeparator w:val=";"/>
  <w14:docId w14:val="03D02BAA"/>
  <w15:docId w15:val="{DC7AA11C-C136-4D98-BCF2-E28967F42F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nl-NL" w:eastAsia="nl-NL" w:bidi="he-IL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D90D5A"/>
    <w:rPr>
      <w:rFonts w:asciiTheme="minorHAnsi" w:hAnsiTheme="minorHAnsi" w:cstheme="minorHAnsi"/>
      <w:sz w:val="22"/>
      <w:szCs w:val="22"/>
      <w:lang w:eastAsia="en-US"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804F9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uiPriority w:val="99"/>
    <w:rsid w:val="002804F9"/>
    <w:rPr>
      <w:sz w:val="24"/>
      <w:szCs w:val="24"/>
      <w:lang w:val="nl-NL" w:eastAsia="en-US"/>
    </w:rPr>
  </w:style>
  <w:style w:type="paragraph" w:styleId="Footer">
    <w:name w:val="footer"/>
    <w:basedOn w:val="Normal"/>
    <w:link w:val="FooterChar"/>
    <w:uiPriority w:val="99"/>
    <w:unhideWhenUsed/>
    <w:rsid w:val="002804F9"/>
    <w:pPr>
      <w:tabs>
        <w:tab w:val="center" w:pos="4703"/>
        <w:tab w:val="right" w:pos="9406"/>
      </w:tabs>
    </w:pPr>
  </w:style>
  <w:style w:type="character" w:customStyle="1" w:styleId="FooterChar">
    <w:name w:val="Footer Char"/>
    <w:link w:val="Footer"/>
    <w:uiPriority w:val="99"/>
    <w:rsid w:val="002804F9"/>
    <w:rPr>
      <w:sz w:val="24"/>
      <w:szCs w:val="24"/>
      <w:lang w:val="nl-NL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D500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5003"/>
    <w:rPr>
      <w:rFonts w:ascii="Tahoma" w:hAnsi="Tahoma" w:cs="Tahoma"/>
      <w:sz w:val="16"/>
      <w:szCs w:val="16"/>
      <w:lang w:eastAsia="en-US" w:bidi="ar-SA"/>
    </w:rPr>
  </w:style>
  <w:style w:type="paragraph" w:styleId="ListParagraph">
    <w:name w:val="List Paragraph"/>
    <w:basedOn w:val="Normal"/>
    <w:uiPriority w:val="34"/>
    <w:qFormat/>
    <w:rsid w:val="00570CA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70</Words>
  <Characters>344</Characters>
  <Application>Microsoft Office Word</Application>
  <DocSecurity>0</DocSecurity>
  <Lines>2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Personalize with name</vt:lpstr>
      <vt:lpstr>Personalize with name</vt:lpstr>
    </vt:vector>
  </TitlesOfParts>
  <Company>Sara Lee</Company>
  <LinksUpToDate>false</LinksUpToDate>
  <CharactersWithSpaces>413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Personalize with name</dc:title>
  <dc:subject/>
  <dc:creator>Verdam, John</dc:creator>
  <cp:keywords/>
  <cp:lastModifiedBy>Verdam, John</cp:lastModifiedBy>
  <cp:revision>3</cp:revision>
  <cp:lastPrinted>2012-07-05T12:29:00Z</cp:lastPrinted>
  <dcterms:created xsi:type="dcterms:W3CDTF">2021-03-05T07:40:00Z</dcterms:created>
  <dcterms:modified xsi:type="dcterms:W3CDTF">2021-03-05T07:42:00Z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fd6a3f1-13ee-4193-aae5-4c5d46d7a876_Enabled">
    <vt:lpwstr>True</vt:lpwstr>
  </property>
  <property fmtid="{D5CDD505-2E9C-101B-9397-08002B2CF9AE}" pid="3" name="MSIP_Label_6fd6a3f1-13ee-4193-aae5-4c5d46d7a876_SiteId">
    <vt:lpwstr>22d30701-ec5e-4bdc-ba4f-b9234053b0a9</vt:lpwstr>
  </property>
  <property fmtid="{D5CDD505-2E9C-101B-9397-08002B2CF9AE}" pid="4" name="MSIP_Label_6fd6a3f1-13ee-4193-aae5-4c5d46d7a876_Owner">
    <vt:lpwstr>john.verdam@jdecoffee.com</vt:lpwstr>
  </property>
  <property fmtid="{D5CDD505-2E9C-101B-9397-08002B2CF9AE}" pid="5" name="MSIP_Label_6fd6a3f1-13ee-4193-aae5-4c5d46d7a876_SetDate">
    <vt:lpwstr>2021-02-02T07:40:10.0508670Z</vt:lpwstr>
  </property>
  <property fmtid="{D5CDD505-2E9C-101B-9397-08002B2CF9AE}" pid="6" name="MSIP_Label_6fd6a3f1-13ee-4193-aae5-4c5d46d7a876_Name">
    <vt:lpwstr>Confidential</vt:lpwstr>
  </property>
  <property fmtid="{D5CDD505-2E9C-101B-9397-08002B2CF9AE}" pid="7" name="MSIP_Label_6fd6a3f1-13ee-4193-aae5-4c5d46d7a876_Application">
    <vt:lpwstr>Microsoft Azure Information Protection</vt:lpwstr>
  </property>
  <property fmtid="{D5CDD505-2E9C-101B-9397-08002B2CF9AE}" pid="8" name="MSIP_Label_6fd6a3f1-13ee-4193-aae5-4c5d46d7a876_Extended_MSFT_Method">
    <vt:lpwstr>Automatic</vt:lpwstr>
  </property>
  <property fmtid="{D5CDD505-2E9C-101B-9397-08002B2CF9AE}" pid="9" name="Sensitivity">
    <vt:lpwstr>Confidential</vt:lpwstr>
  </property>
</Properties>
</file>